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B7740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36FA813B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433C8A00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04870C7A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4BF65C11" w14:textId="4F5C25BE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PER L’AFFIDAMENTO</w:t>
      </w:r>
      <w:r w:rsidR="006B4C8D">
        <w:rPr>
          <w:rFonts w:ascii="Garamond" w:hAnsi="Garamond"/>
          <w:b/>
        </w:rPr>
        <w:t xml:space="preserve"> </w:t>
      </w:r>
      <w:r w:rsidR="006B4C8D" w:rsidRPr="006B4C8D">
        <w:rPr>
          <w:rFonts w:ascii="Garamond" w:hAnsi="Garamond"/>
          <w:b/>
        </w:rPr>
        <w:t>DEL SERVIZIO DI MANUTENZIONE ORDINARIA E STRAORDINARIA, PREVENTIVA E CORRETTIVA DEGLI IMPIANTI TECNOLOGICI E DI CLIMATIZZAZIONE SITI PRESSO IL COMPLESSO DIREZIONALE DI FIRENZE.</w:t>
      </w:r>
      <w:r w:rsidR="006B4C8D" w:rsidRPr="006B4C8D" w:rsidDel="006B4C8D">
        <w:rPr>
          <w:rFonts w:ascii="Garamond" w:hAnsi="Garamond"/>
          <w:b/>
        </w:rPr>
        <w:t xml:space="preserve"> </w:t>
      </w:r>
    </w:p>
    <w:p w14:paraId="4536D769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3F2ABD0" w14:textId="0B157D55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</w:t>
      </w:r>
      <w:r w:rsidR="006B4C8D">
        <w:rPr>
          <w:rFonts w:ascii="Garamond" w:hAnsi="Garamond"/>
          <w:b/>
          <w:color w:val="000000"/>
        </w:rPr>
        <w:t xml:space="preserve"> tender_37968/ rfi_300</w:t>
      </w:r>
    </w:p>
    <w:p w14:paraId="6FB62E24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B150447" w14:textId="34A25DCA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>del d.lgs. 18 aprile 2016, n. 50 s.m.i.</w:t>
      </w:r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 </w:t>
      </w:r>
      <w:r w:rsidR="006B4C8D">
        <w:rPr>
          <w:rFonts w:ascii="Garamond" w:hAnsi="Garamond"/>
          <w:color w:val="000000"/>
        </w:rPr>
        <w:t xml:space="preserve">contratto per il </w:t>
      </w:r>
      <w:r w:rsidR="006B4C8D" w:rsidRPr="006B4C8D">
        <w:rPr>
          <w:rFonts w:ascii="Garamond" w:hAnsi="Garamond"/>
          <w:color w:val="000000"/>
        </w:rPr>
        <w:t>servizio di manutenzione ordinaria e straordinaria, preventiva e correttiva degli impianti tecnologici e di climatizzazione siti presso il complesso direzionale di Firenze.</w:t>
      </w:r>
      <w:r w:rsidR="006B4C8D" w:rsidRPr="006B4C8D" w:rsidDel="006B4C8D">
        <w:rPr>
          <w:rFonts w:ascii="Garamond" w:hAnsi="Garamond"/>
          <w:color w:val="000000"/>
        </w:rPr>
        <w:t xml:space="preserve"> </w:t>
      </w:r>
    </w:p>
    <w:p w14:paraId="3051F288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D223F8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62BAD5C1" w14:textId="73F995D6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14:paraId="34A74633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103CDA63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0992C2DD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5E4A42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61F618C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92130E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95D167B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334585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5A2E759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3614C10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6AFDC7B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3AA05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CB1DACB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E237017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1090141A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025FD296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11E6D4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752294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2605C73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6B8FED2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421496B4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2AE65E1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62B57FDC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7F70864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0B09CCA2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11FC1056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E0B7089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67E90192" w14:textId="6DBE047E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70EE3B04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7E5B07C1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E15332" wp14:editId="424171D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F1055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05456855" w14:textId="77777777" w:rsidR="00694C58" w:rsidRPr="002D17D6" w:rsidRDefault="00694C58">
      <w:pPr>
        <w:jc w:val="both"/>
        <w:rPr>
          <w:rFonts w:ascii="Garamond" w:hAnsi="Garamond"/>
        </w:rPr>
      </w:pPr>
    </w:p>
    <w:p w14:paraId="52C04A09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35E52E3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342A9985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drawing>
          <wp:inline distT="0" distB="0" distL="0" distR="0" wp14:anchorId="63B831CB" wp14:editId="2C5B34E7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61505D3B" w14:textId="77777777" w:rsidR="00694C58" w:rsidRPr="002D17D6" w:rsidRDefault="00694C58">
      <w:pPr>
        <w:jc w:val="both"/>
        <w:rPr>
          <w:rFonts w:ascii="Garamond" w:hAnsi="Garamond"/>
        </w:rPr>
      </w:pPr>
    </w:p>
    <w:p w14:paraId="63157912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2A32C" w14:textId="77777777" w:rsidR="00215C73" w:rsidRPr="002D17D6" w:rsidRDefault="00215C73">
      <w:pPr>
        <w:jc w:val="both"/>
        <w:rPr>
          <w:rFonts w:ascii="Garamond" w:hAnsi="Garamond"/>
        </w:rPr>
      </w:pPr>
    </w:p>
    <w:p w14:paraId="30CA9D96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095AEF" wp14:editId="7BF2549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FDD4B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80C4BB9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AC1D5F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3939614F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956D69C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A34566" wp14:editId="04AA2450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E4A6F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3740061" w14:textId="77777777" w:rsidR="00E71615" w:rsidRPr="002D17D6" w:rsidRDefault="00E71615">
      <w:pPr>
        <w:jc w:val="both"/>
        <w:rPr>
          <w:rFonts w:ascii="Garamond" w:hAnsi="Garamond"/>
        </w:rPr>
      </w:pPr>
    </w:p>
    <w:p w14:paraId="543F5DAE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DF9D140" w14:textId="77777777" w:rsidR="00694C58" w:rsidRPr="002D17D6" w:rsidRDefault="00694C58">
      <w:pPr>
        <w:jc w:val="both"/>
        <w:rPr>
          <w:rFonts w:ascii="Garamond" w:hAnsi="Garamond"/>
        </w:rPr>
      </w:pPr>
    </w:p>
    <w:p w14:paraId="13DD5374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CD73C65" w14:textId="77777777" w:rsidR="00215C73" w:rsidRPr="002D17D6" w:rsidRDefault="00215C73">
      <w:pPr>
        <w:jc w:val="both"/>
        <w:rPr>
          <w:rFonts w:ascii="Garamond" w:hAnsi="Garamond"/>
        </w:rPr>
      </w:pPr>
    </w:p>
    <w:p w14:paraId="5834AB75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3FC4C4" wp14:editId="3F6C536B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23EA0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77A28D41" w14:textId="77777777" w:rsidR="00221BDE" w:rsidRDefault="00221BDE">
      <w:pPr>
        <w:jc w:val="both"/>
        <w:rPr>
          <w:rFonts w:ascii="Garamond" w:hAnsi="Garamond"/>
        </w:rPr>
      </w:pPr>
    </w:p>
    <w:p w14:paraId="3211EA14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744DD7A8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6957326D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8FCE6" wp14:editId="6E9AD2E7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A74BF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51367D1A" w14:textId="77777777" w:rsidR="00274C82" w:rsidRPr="002D17D6" w:rsidRDefault="00274C82">
      <w:pPr>
        <w:jc w:val="both"/>
        <w:rPr>
          <w:rFonts w:ascii="Garamond" w:hAnsi="Garamond"/>
        </w:rPr>
      </w:pPr>
    </w:p>
    <w:p w14:paraId="326A31CD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F0559C5" w14:textId="77777777" w:rsidR="00221BDE" w:rsidRPr="002D17D6" w:rsidRDefault="00221BDE">
      <w:pPr>
        <w:jc w:val="both"/>
        <w:rPr>
          <w:rFonts w:ascii="Garamond" w:hAnsi="Garamond"/>
        </w:rPr>
      </w:pPr>
    </w:p>
    <w:p w14:paraId="7B519B4D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9CF78" wp14:editId="5BB909A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E8A2A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4BFD6C8" w14:textId="77777777" w:rsidR="00221BDE" w:rsidRPr="002D17D6" w:rsidRDefault="00221BDE">
      <w:pPr>
        <w:jc w:val="both"/>
        <w:rPr>
          <w:rFonts w:ascii="Garamond" w:hAnsi="Garamond"/>
        </w:rPr>
      </w:pPr>
    </w:p>
    <w:p w14:paraId="4E9F693B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5494ED93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706B04E1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54A71BD4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14:paraId="29E38A08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19330B9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565103B6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7D08451D" w14:textId="1FDF2EBE"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3B76F761" w14:textId="77777777" w:rsidR="006B4C8D" w:rsidRPr="006C3043" w:rsidRDefault="006B4C8D" w:rsidP="006B4C8D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C3043">
        <w:rPr>
          <w:rFonts w:ascii="Garamond" w:hAnsi="Garamond"/>
          <w:iCs/>
          <w:color w:val="000000"/>
        </w:rPr>
        <w:t xml:space="preserve">Fatturato globale medio annuo riferito agli ultimi 3 esercizi finanziari disponibili non inferiore ad 425.000 €. </w:t>
      </w:r>
    </w:p>
    <w:p w14:paraId="5DFD1C6D" w14:textId="73EA397F" w:rsidR="006B4C8D" w:rsidRPr="006C3043" w:rsidRDefault="006B4C8D" w:rsidP="006B4C8D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C3043">
        <w:rPr>
          <w:rFonts w:ascii="Garamond" w:hAnsi="Garamond" w:cs="Times New Roman"/>
          <w:iCs/>
          <w:color w:val="000000"/>
          <w:sz w:val="24"/>
          <w:szCs w:val="24"/>
        </w:rPr>
        <w:t xml:space="preserve">Il concorrente deve aver eseguito nell’ultimo triennio almeno n. 1 servizio di manutenzione analoga a quanto in oggetto 100.000 €; </w:t>
      </w:r>
    </w:p>
    <w:p w14:paraId="0CC5A4B6" w14:textId="77777777" w:rsidR="006B4C8D" w:rsidRPr="006C3043" w:rsidRDefault="006B4C8D" w:rsidP="006B4C8D">
      <w:pPr>
        <w:pStyle w:val="Paragrafoelenco"/>
        <w:numPr>
          <w:ilvl w:val="1"/>
          <w:numId w:val="26"/>
        </w:numPr>
        <w:rPr>
          <w:rFonts w:ascii="Garamond" w:hAnsi="Garamond" w:cs="Times New Roman"/>
          <w:iCs/>
          <w:color w:val="000000"/>
          <w:sz w:val="24"/>
          <w:szCs w:val="24"/>
        </w:rPr>
      </w:pPr>
      <w:r w:rsidRPr="006C3043">
        <w:rPr>
          <w:rFonts w:ascii="Garamond" w:hAnsi="Garamond" w:cs="Times New Roman"/>
          <w:iCs/>
          <w:color w:val="000000"/>
          <w:sz w:val="24"/>
          <w:szCs w:val="24"/>
        </w:rPr>
        <w:t xml:space="preserve">Il personale addetto all’attività manutentiva, nel suo complesso, deve essere in possesso delle seguenti certificazioni : </w:t>
      </w:r>
    </w:p>
    <w:p w14:paraId="523879C8" w14:textId="63B1DD06" w:rsidR="006B4C8D" w:rsidRPr="006C3043" w:rsidRDefault="006B4C8D" w:rsidP="006C3043">
      <w:pPr>
        <w:pStyle w:val="Paragrafoelenco"/>
        <w:numPr>
          <w:ilvl w:val="2"/>
          <w:numId w:val="26"/>
        </w:numPr>
        <w:spacing w:line="240" w:lineRule="auto"/>
        <w:rPr>
          <w:rFonts w:ascii="Garamond" w:hAnsi="Garamond" w:cs="Times New Roman"/>
          <w:iCs/>
          <w:color w:val="000000"/>
          <w:sz w:val="24"/>
          <w:szCs w:val="24"/>
        </w:rPr>
      </w:pPr>
      <w:r w:rsidRPr="006C3043">
        <w:rPr>
          <w:rFonts w:ascii="Garamond" w:hAnsi="Garamond" w:cs="Times New Roman"/>
          <w:iCs/>
          <w:color w:val="000000"/>
          <w:sz w:val="24"/>
          <w:szCs w:val="24"/>
        </w:rPr>
        <w:t xml:space="preserve">Patentino per caldaista. </w:t>
      </w:r>
    </w:p>
    <w:p w14:paraId="5BA4D4FB" w14:textId="704BE425" w:rsidR="006B4C8D" w:rsidRPr="006C3043" w:rsidRDefault="006B4C8D" w:rsidP="006C3043">
      <w:pPr>
        <w:pStyle w:val="Paragrafoelenco"/>
        <w:numPr>
          <w:ilvl w:val="2"/>
          <w:numId w:val="26"/>
        </w:numPr>
        <w:spacing w:line="240" w:lineRule="auto"/>
        <w:rPr>
          <w:rFonts w:ascii="Garamond" w:hAnsi="Garamond" w:cs="Times New Roman"/>
          <w:iCs/>
          <w:color w:val="000000"/>
          <w:sz w:val="24"/>
          <w:szCs w:val="24"/>
        </w:rPr>
      </w:pPr>
      <w:r w:rsidRPr="006C3043">
        <w:rPr>
          <w:rFonts w:ascii="Garamond" w:hAnsi="Garamond" w:cs="Times New Roman"/>
          <w:iCs/>
          <w:color w:val="000000"/>
          <w:sz w:val="24"/>
          <w:szCs w:val="24"/>
        </w:rPr>
        <w:t xml:space="preserve">Patentino per frigoriferista </w:t>
      </w:r>
    </w:p>
    <w:p w14:paraId="5D8B8D87" w14:textId="2A7C5E99" w:rsidR="006B4C8D" w:rsidRPr="006C3043" w:rsidRDefault="006B4C8D" w:rsidP="006C3043">
      <w:pPr>
        <w:pStyle w:val="Paragrafoelenco"/>
        <w:numPr>
          <w:ilvl w:val="2"/>
          <w:numId w:val="26"/>
        </w:numPr>
        <w:spacing w:line="240" w:lineRule="auto"/>
        <w:rPr>
          <w:rFonts w:ascii="Garamond" w:hAnsi="Garamond" w:cs="Times New Roman"/>
          <w:iCs/>
          <w:color w:val="000000"/>
          <w:sz w:val="24"/>
          <w:szCs w:val="24"/>
        </w:rPr>
      </w:pPr>
      <w:r w:rsidRPr="006C3043">
        <w:rPr>
          <w:rFonts w:ascii="Garamond" w:hAnsi="Garamond" w:cs="Times New Roman"/>
          <w:iCs/>
          <w:color w:val="000000"/>
          <w:sz w:val="24"/>
          <w:szCs w:val="24"/>
        </w:rPr>
        <w:t xml:space="preserve">Certificazione per interventi su tvcc </w:t>
      </w:r>
    </w:p>
    <w:p w14:paraId="4DC166E8" w14:textId="0045D081" w:rsidR="006B4C8D" w:rsidRPr="006C3043" w:rsidRDefault="006B4C8D" w:rsidP="006C3043">
      <w:pPr>
        <w:pStyle w:val="Paragrafoelenco"/>
        <w:numPr>
          <w:ilvl w:val="2"/>
          <w:numId w:val="26"/>
        </w:numPr>
        <w:spacing w:line="240" w:lineRule="auto"/>
        <w:rPr>
          <w:rFonts w:ascii="Garamond" w:hAnsi="Garamond" w:cs="Times New Roman"/>
          <w:iCs/>
          <w:color w:val="000000"/>
          <w:sz w:val="24"/>
          <w:szCs w:val="24"/>
        </w:rPr>
      </w:pPr>
      <w:r w:rsidRPr="006C3043">
        <w:rPr>
          <w:rFonts w:ascii="Garamond" w:hAnsi="Garamond" w:cs="Times New Roman"/>
          <w:iCs/>
          <w:color w:val="000000"/>
          <w:sz w:val="24"/>
          <w:szCs w:val="24"/>
        </w:rPr>
        <w:lastRenderedPageBreak/>
        <w:t xml:space="preserve">Certificazione per interventi su impianti di MT e BT </w:t>
      </w:r>
    </w:p>
    <w:p w14:paraId="0F95BD95" w14:textId="115C8BD4" w:rsidR="006B4C8D" w:rsidRPr="006C3043" w:rsidRDefault="006B4C8D" w:rsidP="006C3043">
      <w:pPr>
        <w:pStyle w:val="Paragrafoelenco"/>
        <w:numPr>
          <w:ilvl w:val="2"/>
          <w:numId w:val="26"/>
        </w:numPr>
        <w:spacing w:line="240" w:lineRule="auto"/>
        <w:rPr>
          <w:rFonts w:ascii="Garamond" w:hAnsi="Garamond" w:cs="Times New Roman"/>
          <w:iCs/>
          <w:color w:val="000000"/>
          <w:sz w:val="24"/>
          <w:szCs w:val="24"/>
        </w:rPr>
      </w:pPr>
      <w:r w:rsidRPr="006C3043">
        <w:rPr>
          <w:rFonts w:ascii="Garamond" w:hAnsi="Garamond" w:cs="Times New Roman"/>
          <w:iCs/>
          <w:color w:val="000000"/>
          <w:sz w:val="24"/>
          <w:szCs w:val="24"/>
        </w:rPr>
        <w:t xml:space="preserve">Abilitazione all'esecuzione di lavorazioni in ambiente confinato ai sensi dell’art.3 comma 3 del DPR 177/2011 pubblicato sulla Gazzetta Ufficiale n. 260 dell’8 novembre 2011 “Regolamento per la sicurezza negli ambienti sospetti di inquinamento o confinati” </w:t>
      </w:r>
    </w:p>
    <w:p w14:paraId="7E96B4CC" w14:textId="77777777" w:rsidR="006B4C8D" w:rsidRPr="006C3043" w:rsidRDefault="006B4C8D" w:rsidP="006C3043">
      <w:pPr>
        <w:rPr>
          <w:rFonts w:ascii="Garamond" w:hAnsi="Garamond"/>
          <w:i/>
          <w:color w:val="000000"/>
        </w:rPr>
      </w:pPr>
    </w:p>
    <w:p w14:paraId="264B2A5A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2CA47758" w14:textId="37380D19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C832ABC" w14:textId="0042577B" w:rsidR="00A920A9" w:rsidRPr="006C3043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6B4C8D">
        <w:rPr>
          <w:rFonts w:ascii="Garamond" w:hAnsi="Garamond" w:cs="Times New Roman"/>
          <w:color w:val="000000"/>
          <w:sz w:val="24"/>
          <w:szCs w:val="24"/>
        </w:rPr>
        <w:t>……</w:t>
      </w:r>
      <w:r w:rsidR="00624DB0">
        <w:rPr>
          <w:rFonts w:ascii="Garamond" w:hAnsi="Garamond" w:cs="Times New Roman"/>
          <w:color w:val="000000"/>
          <w:sz w:val="24"/>
          <w:szCs w:val="24"/>
        </w:rPr>
        <w:t>;</w:t>
      </w:r>
      <w:bookmarkStart w:id="0" w:name="_GoBack"/>
      <w:bookmarkEnd w:id="0"/>
    </w:p>
    <w:p w14:paraId="13CEDBCC" w14:textId="594129BC" w:rsidR="006B4C8D" w:rsidRPr="00E43A91" w:rsidRDefault="006B4C8D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posseduto………</w:t>
      </w:r>
    </w:p>
    <w:p w14:paraId="3C6B7473" w14:textId="77777777" w:rsidR="00E43A91" w:rsidRDefault="00E43A91">
      <w:pPr>
        <w:jc w:val="both"/>
        <w:rPr>
          <w:rFonts w:ascii="Garamond" w:hAnsi="Garamond"/>
        </w:rPr>
      </w:pPr>
    </w:p>
    <w:p w14:paraId="015F4516" w14:textId="77777777" w:rsidR="00E43A91" w:rsidRDefault="00E43A91">
      <w:pPr>
        <w:jc w:val="both"/>
        <w:rPr>
          <w:rFonts w:ascii="Garamond" w:hAnsi="Garamond"/>
        </w:rPr>
      </w:pPr>
    </w:p>
    <w:p w14:paraId="3EEA0049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219B934" w14:textId="77777777" w:rsidR="002C2EE3" w:rsidRPr="002D17D6" w:rsidRDefault="002C2EE3">
      <w:pPr>
        <w:jc w:val="both"/>
        <w:rPr>
          <w:rFonts w:ascii="Garamond" w:hAnsi="Garamond"/>
        </w:rPr>
      </w:pPr>
    </w:p>
    <w:p w14:paraId="1FE2C62D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Documento informatico firmato digitalmente ai sensi del D.Lgs 82/2005 s.m.i. e norme collegate, il quale sostituisce il documento cartaceo e la firma autografa.</w:t>
      </w:r>
    </w:p>
    <w:p w14:paraId="59D96E5C" w14:textId="77777777" w:rsidR="00694C58" w:rsidRDefault="00694C58">
      <w:pPr>
        <w:jc w:val="both"/>
        <w:rPr>
          <w:rFonts w:ascii="Garamond" w:hAnsi="Garamond"/>
        </w:rPr>
      </w:pPr>
    </w:p>
    <w:p w14:paraId="056B9A3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0C08CF55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4906BA0F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221CA48C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raggruppande,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07646" w14:textId="77777777" w:rsidR="00C03F5E" w:rsidRDefault="00C03F5E">
      <w:r>
        <w:separator/>
      </w:r>
    </w:p>
  </w:endnote>
  <w:endnote w:type="continuationSeparator" w:id="0">
    <w:p w14:paraId="2932EE48" w14:textId="77777777"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96D8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ECC5A11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359ED" w14:textId="77777777" w:rsidR="00C03F5E" w:rsidRDefault="00C03F5E">
      <w:r>
        <w:separator/>
      </w:r>
    </w:p>
  </w:footnote>
  <w:footnote w:type="continuationSeparator" w:id="0">
    <w:p w14:paraId="0BA32104" w14:textId="77777777" w:rsidR="00C03F5E" w:rsidRDefault="00C0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B227A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2DC4F28"/>
    <w:multiLevelType w:val="hybridMultilevel"/>
    <w:tmpl w:val="0BEA816E"/>
    <w:lvl w:ilvl="0" w:tplc="0410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4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72F0E7A6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799A7474">
      <w:numFmt w:val="bullet"/>
      <w:lvlText w:val=""/>
      <w:lvlJc w:val="left"/>
      <w:pPr>
        <w:ind w:left="2122" w:hanging="360"/>
      </w:pPr>
      <w:rPr>
        <w:rFonts w:ascii="Symbol" w:eastAsia="Times New Roman" w:hAnsi="Symbol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4DB0"/>
    <w:rsid w:val="00625BB2"/>
    <w:rsid w:val="0065705B"/>
    <w:rsid w:val="00694C58"/>
    <w:rsid w:val="006A1796"/>
    <w:rsid w:val="006A624C"/>
    <w:rsid w:val="006A6CA5"/>
    <w:rsid w:val="006B4C8D"/>
    <w:rsid w:val="006B5EE2"/>
    <w:rsid w:val="006C0555"/>
    <w:rsid w:val="006C3043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D8642"/>
  <w15:docId w15:val="{E1E70CC9-7785-4C56-A9F4-54F6589E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80DAC-856D-46FD-8182-87E27E28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6108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Palmieri Lupia, Alessandra</cp:lastModifiedBy>
  <cp:revision>5</cp:revision>
  <cp:lastPrinted>2017-12-18T15:12:00Z</cp:lastPrinted>
  <dcterms:created xsi:type="dcterms:W3CDTF">2019-12-16T10:52:00Z</dcterms:created>
  <dcterms:modified xsi:type="dcterms:W3CDTF">2019-12-16T11:24:00Z</dcterms:modified>
</cp:coreProperties>
</file>